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09" w:rsidRDefault="007C6809" w:rsidP="007C6809">
      <w:pPr>
        <w:rPr>
          <w:sz w:val="28"/>
          <w:szCs w:val="28"/>
        </w:rPr>
      </w:pPr>
      <w:bookmarkStart w:id="0" w:name="_GoBack"/>
      <w:bookmarkEnd w:id="0"/>
    </w:p>
    <w:p w:rsidR="007C6809" w:rsidRDefault="007C6809" w:rsidP="007C6809">
      <w:pPr>
        <w:ind w:left="9840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43189E">
        <w:rPr>
          <w:sz w:val="28"/>
          <w:szCs w:val="28"/>
        </w:rPr>
        <w:t>тверждаю</w:t>
      </w:r>
    </w:p>
    <w:p w:rsidR="007C6809" w:rsidRDefault="007C6809" w:rsidP="007C6809">
      <w:pPr>
        <w:ind w:left="9840"/>
        <w:rPr>
          <w:sz w:val="28"/>
          <w:szCs w:val="28"/>
        </w:rPr>
      </w:pPr>
      <w:r>
        <w:rPr>
          <w:sz w:val="28"/>
          <w:szCs w:val="28"/>
        </w:rPr>
        <w:t xml:space="preserve"> заведующая МБДОУ детский сад</w:t>
      </w:r>
    </w:p>
    <w:p w:rsidR="007C6809" w:rsidRDefault="007C6809" w:rsidP="007C6809">
      <w:pPr>
        <w:ind w:left="9840"/>
        <w:rPr>
          <w:sz w:val="28"/>
          <w:szCs w:val="28"/>
        </w:rPr>
      </w:pPr>
      <w:r>
        <w:rPr>
          <w:sz w:val="28"/>
          <w:szCs w:val="28"/>
        </w:rPr>
        <w:t xml:space="preserve"> комбинированного вида № 50</w:t>
      </w:r>
    </w:p>
    <w:p w:rsidR="007C6809" w:rsidRPr="0043189E" w:rsidRDefault="007C6809" w:rsidP="007C6809">
      <w:pPr>
        <w:ind w:left="9840"/>
        <w:rPr>
          <w:sz w:val="28"/>
          <w:szCs w:val="28"/>
        </w:rPr>
      </w:pPr>
      <w:r>
        <w:rPr>
          <w:sz w:val="28"/>
          <w:szCs w:val="28"/>
        </w:rPr>
        <w:t xml:space="preserve"> ____________      </w:t>
      </w:r>
      <w:proofErr w:type="spellStart"/>
      <w:r>
        <w:rPr>
          <w:sz w:val="28"/>
          <w:szCs w:val="28"/>
        </w:rPr>
        <w:t>Чубукова</w:t>
      </w:r>
      <w:proofErr w:type="spellEnd"/>
      <w:r>
        <w:rPr>
          <w:sz w:val="28"/>
          <w:szCs w:val="28"/>
        </w:rPr>
        <w:t xml:space="preserve"> Н.А.</w:t>
      </w:r>
    </w:p>
    <w:p w:rsidR="007C6809" w:rsidRPr="0043189E" w:rsidRDefault="007C6809" w:rsidP="007C6809">
      <w:pPr>
        <w:rPr>
          <w:sz w:val="28"/>
          <w:szCs w:val="28"/>
        </w:rPr>
      </w:pPr>
    </w:p>
    <w:p w:rsidR="007C6809" w:rsidRDefault="007C6809" w:rsidP="007C6809">
      <w:pPr>
        <w:jc w:val="center"/>
        <w:rPr>
          <w:sz w:val="40"/>
          <w:szCs w:val="40"/>
        </w:rPr>
      </w:pPr>
    </w:p>
    <w:p w:rsidR="007C6809" w:rsidRDefault="007C6809" w:rsidP="007C6809">
      <w:pPr>
        <w:jc w:val="center"/>
        <w:rPr>
          <w:sz w:val="40"/>
          <w:szCs w:val="40"/>
        </w:rPr>
      </w:pPr>
    </w:p>
    <w:p w:rsidR="007C6809" w:rsidRDefault="007C6809" w:rsidP="007C6809">
      <w:pPr>
        <w:jc w:val="center"/>
        <w:rPr>
          <w:sz w:val="40"/>
          <w:szCs w:val="40"/>
        </w:rPr>
      </w:pPr>
    </w:p>
    <w:p w:rsidR="007C6809" w:rsidRDefault="007C6809" w:rsidP="007C6809">
      <w:pPr>
        <w:jc w:val="center"/>
        <w:rPr>
          <w:sz w:val="40"/>
          <w:szCs w:val="40"/>
        </w:rPr>
      </w:pPr>
    </w:p>
    <w:p w:rsidR="007C6809" w:rsidRPr="00945E19" w:rsidRDefault="007C6809" w:rsidP="007C6809">
      <w:pPr>
        <w:jc w:val="center"/>
        <w:rPr>
          <w:sz w:val="40"/>
          <w:szCs w:val="40"/>
        </w:rPr>
      </w:pPr>
    </w:p>
    <w:p w:rsidR="007C6809" w:rsidRPr="005C0E68" w:rsidRDefault="007C6809" w:rsidP="007C6809">
      <w:pPr>
        <w:jc w:val="center"/>
        <w:rPr>
          <w:b/>
          <w:i/>
          <w:sz w:val="40"/>
          <w:szCs w:val="40"/>
        </w:rPr>
      </w:pPr>
      <w:r w:rsidRPr="005C0E68">
        <w:rPr>
          <w:b/>
          <w:i/>
          <w:sz w:val="40"/>
          <w:szCs w:val="40"/>
        </w:rPr>
        <w:t>Перспективный план</w:t>
      </w:r>
    </w:p>
    <w:p w:rsidR="007C6809" w:rsidRPr="005C0E68" w:rsidRDefault="007C6809" w:rsidP="007C6809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старшей</w:t>
      </w:r>
      <w:r w:rsidRPr="005C0E68">
        <w:rPr>
          <w:b/>
          <w:i/>
          <w:sz w:val="40"/>
          <w:szCs w:val="40"/>
        </w:rPr>
        <w:t xml:space="preserve"> логопедической группы</w:t>
      </w:r>
    </w:p>
    <w:p w:rsidR="007C6809" w:rsidRPr="005C0E68" w:rsidRDefault="007C6809" w:rsidP="007C6809">
      <w:pPr>
        <w:jc w:val="center"/>
        <w:rPr>
          <w:b/>
          <w:i/>
          <w:sz w:val="40"/>
          <w:szCs w:val="40"/>
        </w:rPr>
      </w:pPr>
      <w:r w:rsidRPr="005C0E68">
        <w:rPr>
          <w:b/>
          <w:i/>
          <w:sz w:val="40"/>
          <w:szCs w:val="40"/>
        </w:rPr>
        <w:t>М</w:t>
      </w:r>
      <w:r>
        <w:rPr>
          <w:b/>
          <w:i/>
          <w:sz w:val="40"/>
          <w:szCs w:val="40"/>
        </w:rPr>
        <w:t>Б</w:t>
      </w:r>
      <w:r w:rsidRPr="005C0E68">
        <w:rPr>
          <w:b/>
          <w:i/>
          <w:sz w:val="40"/>
          <w:szCs w:val="40"/>
        </w:rPr>
        <w:t>ДОУ детский сад комбинированного вида № 50</w:t>
      </w:r>
    </w:p>
    <w:p w:rsidR="007C6809" w:rsidRPr="005C0E68" w:rsidRDefault="007C6809" w:rsidP="007C6809">
      <w:pPr>
        <w:jc w:val="center"/>
        <w:rPr>
          <w:b/>
          <w:i/>
          <w:sz w:val="40"/>
          <w:szCs w:val="40"/>
        </w:rPr>
      </w:pPr>
      <w:r w:rsidRPr="005C0E68">
        <w:rPr>
          <w:b/>
          <w:i/>
          <w:sz w:val="40"/>
          <w:szCs w:val="40"/>
        </w:rPr>
        <w:t xml:space="preserve">учитель – логопед </w:t>
      </w:r>
      <w:proofErr w:type="spellStart"/>
      <w:r w:rsidRPr="005C0E68">
        <w:rPr>
          <w:b/>
          <w:i/>
          <w:sz w:val="40"/>
          <w:szCs w:val="40"/>
        </w:rPr>
        <w:t>Алексюк</w:t>
      </w:r>
      <w:proofErr w:type="spellEnd"/>
      <w:r w:rsidRPr="005C0E68">
        <w:rPr>
          <w:b/>
          <w:i/>
          <w:sz w:val="40"/>
          <w:szCs w:val="40"/>
        </w:rPr>
        <w:t xml:space="preserve"> Л. В.</w:t>
      </w:r>
    </w:p>
    <w:p w:rsidR="007C6809" w:rsidRPr="005C0E68" w:rsidRDefault="007C6809" w:rsidP="007C6809">
      <w:pPr>
        <w:jc w:val="center"/>
        <w:rPr>
          <w:b/>
          <w:i/>
          <w:sz w:val="40"/>
          <w:szCs w:val="40"/>
        </w:rPr>
      </w:pPr>
    </w:p>
    <w:p w:rsidR="007C6809" w:rsidRPr="005C0E68" w:rsidRDefault="007C6809" w:rsidP="007C6809">
      <w:pPr>
        <w:rPr>
          <w:b/>
          <w:i/>
        </w:rPr>
      </w:pPr>
    </w:p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>
      <w:pPr>
        <w:jc w:val="center"/>
        <w:rPr>
          <w:sz w:val="56"/>
          <w:szCs w:val="56"/>
        </w:rPr>
      </w:pPr>
    </w:p>
    <w:p w:rsidR="007C6809" w:rsidRDefault="007C6809" w:rsidP="007C6809">
      <w:pPr>
        <w:jc w:val="center"/>
        <w:rPr>
          <w:sz w:val="56"/>
          <w:szCs w:val="56"/>
        </w:rPr>
      </w:pPr>
    </w:p>
    <w:p w:rsidR="007C6809" w:rsidRDefault="007C6809" w:rsidP="007C680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Новороссийск</w:t>
      </w:r>
    </w:p>
    <w:p w:rsidR="007C6809" w:rsidRPr="005C0E68" w:rsidRDefault="007C6809" w:rsidP="007C6809">
      <w:pPr>
        <w:jc w:val="center"/>
        <w:rPr>
          <w:sz w:val="28"/>
          <w:szCs w:val="28"/>
        </w:rPr>
      </w:pPr>
      <w:r>
        <w:rPr>
          <w:sz w:val="28"/>
          <w:szCs w:val="28"/>
        </w:rPr>
        <w:t>2020 – 2021 г.</w:t>
      </w:r>
    </w:p>
    <w:p w:rsidR="007C6809" w:rsidRDefault="007C6809" w:rsidP="007C6809"/>
    <w:p w:rsidR="007C6809" w:rsidRDefault="007C6809" w:rsidP="007C6809"/>
    <w:p w:rsidR="007C6809" w:rsidRDefault="007C6809" w:rsidP="007C6809">
      <w:r>
        <w:t xml:space="preserve">                                                                                   </w:t>
      </w:r>
    </w:p>
    <w:p w:rsidR="007C6809" w:rsidRDefault="007C6809" w:rsidP="007C6809">
      <w:pPr>
        <w:rPr>
          <w:b/>
          <w:i/>
          <w:sz w:val="36"/>
          <w:szCs w:val="36"/>
        </w:rPr>
      </w:pPr>
      <w:r>
        <w:t xml:space="preserve">                                                                              </w:t>
      </w:r>
      <w:r w:rsidRPr="00F3455D">
        <w:rPr>
          <w:b/>
          <w:i/>
          <w:sz w:val="36"/>
          <w:szCs w:val="36"/>
        </w:rPr>
        <w:t>Цель и задачи на учебный год.</w:t>
      </w:r>
    </w:p>
    <w:p w:rsidR="007C6809" w:rsidRDefault="007C6809" w:rsidP="007C6809">
      <w:pPr>
        <w:rPr>
          <w:b/>
          <w:i/>
          <w:sz w:val="36"/>
          <w:szCs w:val="36"/>
        </w:rPr>
      </w:pPr>
    </w:p>
    <w:p w:rsidR="007C6809" w:rsidRPr="0036065D" w:rsidRDefault="007C6809" w:rsidP="007C6809">
      <w:pPr>
        <w:rPr>
          <w:b/>
          <w:sz w:val="28"/>
          <w:szCs w:val="28"/>
        </w:rPr>
      </w:pPr>
    </w:p>
    <w:p w:rsidR="007C6809" w:rsidRPr="0036065D" w:rsidRDefault="007C6809" w:rsidP="007C6809">
      <w:pPr>
        <w:rPr>
          <w:sz w:val="28"/>
          <w:szCs w:val="28"/>
        </w:rPr>
      </w:pPr>
      <w:r w:rsidRPr="0036065D">
        <w:rPr>
          <w:b/>
          <w:sz w:val="36"/>
          <w:szCs w:val="36"/>
        </w:rPr>
        <w:t xml:space="preserve">   </w:t>
      </w:r>
      <w:r w:rsidRPr="0036065D">
        <w:rPr>
          <w:b/>
          <w:sz w:val="28"/>
          <w:szCs w:val="28"/>
        </w:rPr>
        <w:t>Цель –</w:t>
      </w:r>
      <w:r>
        <w:rPr>
          <w:b/>
          <w:i/>
          <w:sz w:val="28"/>
          <w:szCs w:val="28"/>
        </w:rPr>
        <w:t xml:space="preserve"> </w:t>
      </w:r>
      <w:r w:rsidRPr="0036065D">
        <w:rPr>
          <w:rStyle w:val="c2"/>
          <w:color w:val="000000"/>
          <w:sz w:val="28"/>
          <w:szCs w:val="28"/>
        </w:rPr>
        <w:t>диагностика и коррекция нарушений речевого развития путем разностороннего развития ребенка с речевыми расстройствами.</w:t>
      </w:r>
    </w:p>
    <w:p w:rsidR="007C6809" w:rsidRDefault="007C6809" w:rsidP="007C680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Подготовительный этап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Формирование произвольного слухового и зрительного восприятия, внимания и памяти, зрительно-пространственных представлений.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Формирование кинестетической и кинетической основы движений в процессе развития общей, ручной и артикуляционной моторики.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 Формирование мыслительных операций анализа, синтеза, сравнения, обобщения, классификации.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4. Формирование </w:t>
      </w:r>
      <w:proofErr w:type="spellStart"/>
      <w:r>
        <w:rPr>
          <w:rStyle w:val="c2"/>
          <w:color w:val="000000"/>
          <w:sz w:val="28"/>
          <w:szCs w:val="28"/>
        </w:rPr>
        <w:t>слухо</w:t>
      </w:r>
      <w:proofErr w:type="spellEnd"/>
      <w:r>
        <w:rPr>
          <w:rStyle w:val="c2"/>
          <w:color w:val="000000"/>
          <w:sz w:val="28"/>
          <w:szCs w:val="28"/>
        </w:rPr>
        <w:t xml:space="preserve">-зрительного и </w:t>
      </w:r>
      <w:proofErr w:type="spellStart"/>
      <w:r>
        <w:rPr>
          <w:rStyle w:val="c2"/>
          <w:color w:val="000000"/>
          <w:sz w:val="28"/>
          <w:szCs w:val="28"/>
        </w:rPr>
        <w:t>слухо</w:t>
      </w:r>
      <w:proofErr w:type="spellEnd"/>
      <w:r>
        <w:rPr>
          <w:rStyle w:val="c2"/>
          <w:color w:val="000000"/>
          <w:sz w:val="28"/>
          <w:szCs w:val="28"/>
        </w:rPr>
        <w:t>-моторного взаимодействия в процессе восприятия и воспроизведения ритмических структур.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Формирование сенсорно-перцептивного уровня восприятия (в работе с детьми, страдающими дизартрией).</w:t>
      </w:r>
    </w:p>
    <w:p w:rsidR="007C6809" w:rsidRDefault="007C6809" w:rsidP="007C6809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Основной этап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1. Расширение пассивного словаря, развитие </w:t>
      </w:r>
      <w:proofErr w:type="spellStart"/>
      <w:r>
        <w:rPr>
          <w:rStyle w:val="c2"/>
          <w:color w:val="000000"/>
          <w:sz w:val="28"/>
          <w:szCs w:val="28"/>
        </w:rPr>
        <w:t>импрессивной</w:t>
      </w:r>
      <w:proofErr w:type="spellEnd"/>
      <w:r>
        <w:rPr>
          <w:rStyle w:val="c2"/>
          <w:color w:val="000000"/>
          <w:sz w:val="28"/>
          <w:szCs w:val="28"/>
        </w:rPr>
        <w:t xml:space="preserve"> речи в процессе восприятия и дифференциации грамматических форм словоизменения и</w:t>
      </w:r>
      <w:r>
        <w:rPr>
          <w:color w:val="000000"/>
          <w:sz w:val="20"/>
          <w:szCs w:val="20"/>
        </w:rPr>
        <w:t xml:space="preserve"> </w:t>
      </w:r>
      <w:r>
        <w:rPr>
          <w:rStyle w:val="c2"/>
          <w:color w:val="000000"/>
          <w:sz w:val="28"/>
          <w:szCs w:val="28"/>
        </w:rPr>
        <w:t>словообразовательных моделей, различных типов синтаксических конструкций.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Формирование предметного, предикативного и адъективного словаря экспрессивной речи.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 Формирование грамматических стереотипов словоизменения и словообразования в экспрессивной речи.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 Формирование синтаксической структуры предложения.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Формирование связной речи.</w:t>
      </w:r>
    </w:p>
    <w:p w:rsidR="007C6809" w:rsidRDefault="007C6809" w:rsidP="007C680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 Коррекция нарушений фонетической стороны речи.</w:t>
      </w:r>
    </w:p>
    <w:p w:rsidR="007C6809" w:rsidRDefault="007C6809" w:rsidP="007C6809">
      <w:pPr>
        <w:pStyle w:val="c8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7. Коррекция нарушений движений артикуляционного аппарата, дыхательной и голосовой функций.</w:t>
      </w:r>
    </w:p>
    <w:p w:rsidR="007C6809" w:rsidRDefault="007C6809" w:rsidP="007C6809">
      <w:pPr>
        <w:pStyle w:val="c8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8. Формирование звуковой аналитико-синтетической активности как предпосылки обучения грамоте.</w:t>
      </w:r>
    </w:p>
    <w:p w:rsidR="007C6809" w:rsidRDefault="007C6809" w:rsidP="007C6809">
      <w:pPr>
        <w:shd w:val="clear" w:color="auto" w:fill="FFFFFF"/>
        <w:spacing w:before="163" w:line="250" w:lineRule="exact"/>
        <w:ind w:left="336" w:right="499"/>
      </w:pPr>
    </w:p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>
      <w:pPr>
        <w:rPr>
          <w:b/>
          <w:i/>
          <w:sz w:val="36"/>
          <w:szCs w:val="36"/>
        </w:rPr>
      </w:pPr>
    </w:p>
    <w:tbl>
      <w:tblPr>
        <w:tblpPr w:leftFromText="180" w:rightFromText="180" w:vertAnchor="text" w:horzAnchor="margin" w:tblpXSpec="center" w:tblpY="16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833"/>
        <w:gridCol w:w="1817"/>
        <w:gridCol w:w="1955"/>
        <w:gridCol w:w="2395"/>
      </w:tblGrid>
      <w:tr w:rsidR="007C6809" w:rsidRPr="008C3CAD" w:rsidTr="006D7BF9">
        <w:tc>
          <w:tcPr>
            <w:tcW w:w="708" w:type="dxa"/>
          </w:tcPr>
          <w:p w:rsidR="007C6809" w:rsidRPr="008C3CAD" w:rsidRDefault="007C6809" w:rsidP="006D7BF9">
            <w:pPr>
              <w:rPr>
                <w:b/>
              </w:rPr>
            </w:pPr>
            <w:r w:rsidRPr="008C3CAD">
              <w:rPr>
                <w:b/>
              </w:rPr>
              <w:t>№      п</w:t>
            </w:r>
            <w:r w:rsidRPr="008C3CAD">
              <w:rPr>
                <w:b/>
                <w:lang w:val="en-US"/>
              </w:rPr>
              <w:t>/</w:t>
            </w:r>
            <w:r w:rsidRPr="008C3CAD">
              <w:rPr>
                <w:b/>
              </w:rPr>
              <w:t>п</w:t>
            </w:r>
          </w:p>
        </w:tc>
        <w:tc>
          <w:tcPr>
            <w:tcW w:w="8833" w:type="dxa"/>
          </w:tcPr>
          <w:p w:rsidR="007C6809" w:rsidRPr="008C3CAD" w:rsidRDefault="007C6809" w:rsidP="006D7BF9">
            <w:pPr>
              <w:rPr>
                <w:b/>
                <w:i/>
                <w:sz w:val="28"/>
                <w:szCs w:val="28"/>
              </w:rPr>
            </w:pPr>
            <w:r w:rsidRPr="008C3CAD">
              <w:rPr>
                <w:b/>
                <w:i/>
                <w:sz w:val="36"/>
                <w:szCs w:val="36"/>
              </w:rPr>
              <w:t xml:space="preserve">                              </w:t>
            </w:r>
            <w:r w:rsidRPr="008C3CAD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817" w:type="dxa"/>
          </w:tcPr>
          <w:p w:rsidR="007C6809" w:rsidRPr="008C3CAD" w:rsidRDefault="007C6809" w:rsidP="006D7BF9">
            <w:pPr>
              <w:rPr>
                <w:b/>
                <w:i/>
                <w:sz w:val="28"/>
                <w:szCs w:val="28"/>
              </w:rPr>
            </w:pPr>
            <w:r w:rsidRPr="008C3CAD">
              <w:rPr>
                <w:b/>
                <w:i/>
                <w:sz w:val="28"/>
                <w:szCs w:val="28"/>
              </w:rPr>
              <w:t xml:space="preserve">    Формы</w:t>
            </w:r>
          </w:p>
          <w:p w:rsidR="007C6809" w:rsidRPr="008C3CAD" w:rsidRDefault="007C6809" w:rsidP="006D7BF9">
            <w:pPr>
              <w:rPr>
                <w:b/>
                <w:i/>
                <w:sz w:val="28"/>
                <w:szCs w:val="28"/>
              </w:rPr>
            </w:pPr>
            <w:r w:rsidRPr="008C3CAD">
              <w:rPr>
                <w:b/>
                <w:i/>
                <w:sz w:val="28"/>
                <w:szCs w:val="28"/>
              </w:rPr>
              <w:t xml:space="preserve">    работы</w:t>
            </w:r>
          </w:p>
        </w:tc>
        <w:tc>
          <w:tcPr>
            <w:tcW w:w="1955" w:type="dxa"/>
          </w:tcPr>
          <w:p w:rsidR="007C6809" w:rsidRPr="008C3CAD" w:rsidRDefault="007C6809" w:rsidP="006D7BF9">
            <w:pPr>
              <w:rPr>
                <w:b/>
                <w:i/>
                <w:sz w:val="28"/>
                <w:szCs w:val="28"/>
              </w:rPr>
            </w:pPr>
            <w:r w:rsidRPr="008C3CAD">
              <w:rPr>
                <w:b/>
                <w:i/>
                <w:sz w:val="28"/>
                <w:szCs w:val="28"/>
              </w:rPr>
              <w:t xml:space="preserve">    периоды</w:t>
            </w:r>
          </w:p>
        </w:tc>
        <w:tc>
          <w:tcPr>
            <w:tcW w:w="2395" w:type="dxa"/>
          </w:tcPr>
          <w:p w:rsidR="007C6809" w:rsidRPr="008C3CAD" w:rsidRDefault="007C6809" w:rsidP="006D7BF9">
            <w:pPr>
              <w:rPr>
                <w:b/>
                <w:i/>
                <w:sz w:val="28"/>
                <w:szCs w:val="28"/>
              </w:rPr>
            </w:pPr>
            <w:r w:rsidRPr="008C3CAD">
              <w:rPr>
                <w:b/>
                <w:i/>
                <w:sz w:val="28"/>
                <w:szCs w:val="28"/>
              </w:rPr>
              <w:t>обеспечение</w:t>
            </w:r>
          </w:p>
        </w:tc>
      </w:tr>
      <w:tr w:rsidR="007C6809" w:rsidRPr="008C3CAD" w:rsidTr="006D7BF9">
        <w:tc>
          <w:tcPr>
            <w:tcW w:w="708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 1. 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1. 1.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1. 2.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33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Диагностический блок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Подробное обследование детей отобранной группы; отбор детей на подгруппы: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Диагностика и обследование:</w:t>
            </w:r>
          </w:p>
          <w:p w:rsidR="007C6809" w:rsidRPr="008C3CAD" w:rsidRDefault="007C6809" w:rsidP="006D7B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Грамматический строй родного языка</w:t>
            </w:r>
          </w:p>
          <w:p w:rsidR="007C6809" w:rsidRPr="008C3CAD" w:rsidRDefault="007C6809" w:rsidP="006D7B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Обследование звукопроизношения</w:t>
            </w:r>
          </w:p>
          <w:p w:rsidR="007C6809" w:rsidRPr="008C3CAD" w:rsidRDefault="007C6809" w:rsidP="006D7B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Обследование словаря детей</w:t>
            </w:r>
          </w:p>
          <w:p w:rsidR="007C6809" w:rsidRPr="008C3CAD" w:rsidRDefault="007C6809" w:rsidP="006D7B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Состояние связной речи у детей</w:t>
            </w:r>
          </w:p>
          <w:p w:rsidR="007C6809" w:rsidRPr="008C3CAD" w:rsidRDefault="007C6809" w:rsidP="006D7B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Обследование мелкой моторики рук и артикуляции</w:t>
            </w:r>
          </w:p>
          <w:p w:rsidR="007C6809" w:rsidRPr="008C3CAD" w:rsidRDefault="007C6809" w:rsidP="006D7B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Обследование фонематического слуха детей</w:t>
            </w:r>
          </w:p>
          <w:p w:rsidR="007C6809" w:rsidRPr="008C3CAD" w:rsidRDefault="007C6809" w:rsidP="006D7BF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Обследование неречевых психических функций.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Сбор сведений о раннем развитии детей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t>Диагност</w:t>
            </w:r>
            <w:proofErr w:type="gramStart"/>
            <w:r w:rsidRPr="008C3CAD">
              <w:rPr>
                <w:sz w:val="28"/>
                <w:szCs w:val="28"/>
              </w:rPr>
              <w:t>и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ческие</w:t>
            </w:r>
            <w:proofErr w:type="spellEnd"/>
            <w:r w:rsidRPr="008C3CAD">
              <w:rPr>
                <w:sz w:val="28"/>
                <w:szCs w:val="28"/>
              </w:rPr>
              <w:t xml:space="preserve"> мате- риалы, тесты 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тесты-игры, тесты-упр.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Знакомство с мед.</w:t>
            </w:r>
            <w:r>
              <w:rPr>
                <w:sz w:val="28"/>
                <w:szCs w:val="28"/>
              </w:rPr>
              <w:t xml:space="preserve"> </w:t>
            </w:r>
            <w:r w:rsidRPr="008C3CAD">
              <w:rPr>
                <w:sz w:val="28"/>
                <w:szCs w:val="28"/>
              </w:rPr>
              <w:t>картами</w:t>
            </w:r>
          </w:p>
        </w:tc>
        <w:tc>
          <w:tcPr>
            <w:tcW w:w="195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1 – 15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сентября                 </w:t>
            </w:r>
          </w:p>
        </w:tc>
        <w:tc>
          <w:tcPr>
            <w:tcW w:w="239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Диагностические материа</w:t>
            </w:r>
            <w:r w:rsidRPr="008C3CAD">
              <w:rPr>
                <w:sz w:val="28"/>
                <w:szCs w:val="28"/>
              </w:rPr>
              <w:t>лы на каждого ребенка. Оформление речевых карт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</w:t>
            </w:r>
            <w:r w:rsidRPr="008C3CAD">
              <w:rPr>
                <w:sz w:val="28"/>
                <w:szCs w:val="28"/>
              </w:rPr>
              <w:t>кие пособия.</w:t>
            </w:r>
          </w:p>
        </w:tc>
      </w:tr>
      <w:tr w:rsidR="007C6809" w:rsidRPr="008C3CAD" w:rsidTr="006D7BF9">
        <w:tc>
          <w:tcPr>
            <w:tcW w:w="708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  2.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2.1.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2. 2.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2. 3.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</w:tc>
        <w:tc>
          <w:tcPr>
            <w:tcW w:w="8833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Блок анализа и планирования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Анализ результатов диагностики и комплектование </w:t>
            </w:r>
            <w:proofErr w:type="spellStart"/>
            <w:r w:rsidRPr="008C3CAD">
              <w:rPr>
                <w:sz w:val="28"/>
                <w:szCs w:val="28"/>
              </w:rPr>
              <w:t>подгрпп</w:t>
            </w:r>
            <w:proofErr w:type="spellEnd"/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Выбор программы   </w:t>
            </w:r>
            <w:proofErr w:type="spellStart"/>
            <w:r w:rsidRPr="008C3CAD">
              <w:rPr>
                <w:sz w:val="28"/>
                <w:szCs w:val="28"/>
              </w:rPr>
              <w:t>коррекционно</w:t>
            </w:r>
            <w:proofErr w:type="spellEnd"/>
            <w:r w:rsidRPr="008C3CAD">
              <w:rPr>
                <w:sz w:val="28"/>
                <w:szCs w:val="28"/>
              </w:rPr>
              <w:t xml:space="preserve"> – педагогического процесса и </w:t>
            </w:r>
            <w:proofErr w:type="spellStart"/>
            <w:r w:rsidRPr="008C3CAD">
              <w:rPr>
                <w:sz w:val="28"/>
                <w:szCs w:val="28"/>
              </w:rPr>
              <w:t>пл</w:t>
            </w:r>
            <w:proofErr w:type="gramStart"/>
            <w:r w:rsidRPr="008C3CAD">
              <w:rPr>
                <w:sz w:val="28"/>
                <w:szCs w:val="28"/>
              </w:rPr>
              <w:t>а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нирование</w:t>
            </w:r>
            <w:proofErr w:type="spellEnd"/>
            <w:r w:rsidRPr="008C3CAD">
              <w:rPr>
                <w:sz w:val="28"/>
                <w:szCs w:val="28"/>
              </w:rPr>
              <w:t xml:space="preserve"> работы на год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Выбор способов организации коррекционно-педагогического процесса: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- комплектование групп/подгрупп по проявлению нарушений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- планирование фронтальной, подгрупповой и индивидуальной работы с детьми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Результаты диагностики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Составление плана </w:t>
            </w:r>
            <w:proofErr w:type="spellStart"/>
            <w:r w:rsidRPr="008C3CAD">
              <w:rPr>
                <w:sz w:val="28"/>
                <w:szCs w:val="28"/>
              </w:rPr>
              <w:t>раб</w:t>
            </w:r>
            <w:proofErr w:type="gramStart"/>
            <w:r w:rsidRPr="008C3CAD">
              <w:rPr>
                <w:sz w:val="28"/>
                <w:szCs w:val="28"/>
              </w:rPr>
              <w:t>о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ты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Сентябрь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Тесты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Программы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</w:tr>
      <w:tr w:rsidR="007C6809" w:rsidRPr="008C3CAD" w:rsidTr="006D7BF9">
        <w:tc>
          <w:tcPr>
            <w:tcW w:w="708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lastRenderedPageBreak/>
              <w:t xml:space="preserve">  3.</w:t>
            </w:r>
          </w:p>
        </w:tc>
        <w:tc>
          <w:tcPr>
            <w:tcW w:w="8833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Блок документальной работы 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Оформление документации: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Личное дело каждого воспитанника. Заполнение речевых карт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Оформление планов (перспекти</w:t>
            </w:r>
            <w:r>
              <w:rPr>
                <w:sz w:val="28"/>
                <w:szCs w:val="28"/>
              </w:rPr>
              <w:t>вные, календарные индивид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</w:t>
            </w:r>
            <w:r w:rsidRPr="008C3CAD">
              <w:rPr>
                <w:sz w:val="28"/>
                <w:szCs w:val="28"/>
              </w:rPr>
              <w:t>ные</w:t>
            </w:r>
            <w:proofErr w:type="spellEnd"/>
            <w:r w:rsidRPr="008C3CAD">
              <w:rPr>
                <w:sz w:val="28"/>
                <w:szCs w:val="28"/>
              </w:rPr>
              <w:t>, подгрупповых и фронтальных занятий)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Тетрадь индивидуальных занятий с ребенком, где отражены структура дефекта и направление коррекционно-педагогической работы, индивидуальные рекомендации для родителей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Тетрадь занятий, проводимых воспитателем с детьми по заданию логопеда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График работы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Циклограмма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Экран звукопроизношения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Журнал посещаемости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Журнал учета проводимых консультаций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Должностные обязанности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Аналитическая справка</w:t>
            </w:r>
          </w:p>
          <w:p w:rsidR="007C6809" w:rsidRPr="008C3CAD" w:rsidRDefault="007C6809" w:rsidP="006D7BF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Отчет о выпуске детей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i/>
                <w:sz w:val="36"/>
                <w:szCs w:val="36"/>
              </w:rPr>
            </w:pPr>
            <w:r w:rsidRPr="008C3CAD">
              <w:rPr>
                <w:sz w:val="28"/>
                <w:szCs w:val="28"/>
              </w:rPr>
              <w:t xml:space="preserve">Списки, план </w:t>
            </w:r>
            <w:proofErr w:type="spellStart"/>
            <w:r w:rsidRPr="008C3CAD">
              <w:rPr>
                <w:sz w:val="28"/>
                <w:szCs w:val="28"/>
              </w:rPr>
              <w:t>ежемеся</w:t>
            </w:r>
            <w:proofErr w:type="gramStart"/>
            <w:r w:rsidRPr="008C3CAD">
              <w:rPr>
                <w:sz w:val="28"/>
                <w:szCs w:val="28"/>
              </w:rPr>
              <w:t>ч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ный</w:t>
            </w:r>
            <w:proofErr w:type="spellEnd"/>
            <w:r w:rsidRPr="008C3CAD">
              <w:rPr>
                <w:sz w:val="28"/>
                <w:szCs w:val="28"/>
              </w:rPr>
              <w:t xml:space="preserve">, </w:t>
            </w:r>
            <w:proofErr w:type="spellStart"/>
            <w:r w:rsidRPr="008C3CAD">
              <w:rPr>
                <w:sz w:val="28"/>
                <w:szCs w:val="28"/>
              </w:rPr>
              <w:t>ежене</w:t>
            </w:r>
            <w:proofErr w:type="spellEnd"/>
            <w:r w:rsidRPr="008C3CAD">
              <w:rPr>
                <w:sz w:val="28"/>
                <w:szCs w:val="28"/>
              </w:rPr>
              <w:t>- дельный, протоколы</w:t>
            </w:r>
          </w:p>
        </w:tc>
        <w:tc>
          <w:tcPr>
            <w:tcW w:w="195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Сентябрь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i/>
                <w:sz w:val="36"/>
                <w:szCs w:val="36"/>
              </w:rPr>
            </w:pPr>
            <w:r w:rsidRPr="008C3CAD">
              <w:rPr>
                <w:sz w:val="28"/>
                <w:szCs w:val="28"/>
              </w:rPr>
              <w:t>Папки, файлы комплект диагностик</w:t>
            </w:r>
          </w:p>
        </w:tc>
      </w:tr>
      <w:tr w:rsidR="007C6809" w:rsidRPr="008C3CAD" w:rsidTr="006D7BF9">
        <w:tc>
          <w:tcPr>
            <w:tcW w:w="708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 4.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4.1.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4.2.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</w:tc>
        <w:tc>
          <w:tcPr>
            <w:tcW w:w="8833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proofErr w:type="spellStart"/>
            <w:r w:rsidRPr="008C3CAD">
              <w:rPr>
                <w:b/>
                <w:sz w:val="28"/>
                <w:szCs w:val="28"/>
              </w:rPr>
              <w:lastRenderedPageBreak/>
              <w:t>Коррекционно</w:t>
            </w:r>
            <w:proofErr w:type="spellEnd"/>
            <w:r w:rsidRPr="008C3CAD">
              <w:rPr>
                <w:b/>
                <w:sz w:val="28"/>
                <w:szCs w:val="28"/>
              </w:rPr>
              <w:t xml:space="preserve"> – развивающие занятия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proofErr w:type="spellStart"/>
            <w:r w:rsidRPr="008C3CAD">
              <w:rPr>
                <w:b/>
                <w:sz w:val="28"/>
                <w:szCs w:val="28"/>
              </w:rPr>
              <w:t>Коррекционо</w:t>
            </w:r>
            <w:proofErr w:type="spellEnd"/>
            <w:r w:rsidRPr="008C3CAD">
              <w:rPr>
                <w:b/>
                <w:sz w:val="28"/>
                <w:szCs w:val="28"/>
              </w:rPr>
              <w:t>- развивающая работа учителя-логопеда по развитию всех сторон речи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Индивидуальные занятия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1. Подготовительный этап: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 - вызвать интерес к логопедическим занятиям;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 - развитие слухового внимания, памяти</w:t>
            </w:r>
            <w:r>
              <w:rPr>
                <w:sz w:val="28"/>
                <w:szCs w:val="28"/>
              </w:rPr>
              <w:t xml:space="preserve">, фонематического </w:t>
            </w:r>
            <w:proofErr w:type="spellStart"/>
            <w:r>
              <w:rPr>
                <w:sz w:val="28"/>
                <w:szCs w:val="28"/>
              </w:rPr>
              <w:t>воспри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тия</w:t>
            </w:r>
            <w:proofErr w:type="spellEnd"/>
            <w:r w:rsidRPr="008C3CAD">
              <w:rPr>
                <w:sz w:val="28"/>
                <w:szCs w:val="28"/>
              </w:rPr>
              <w:t xml:space="preserve"> в играх и специальных упражнениях;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 - формирование и развитие артикуляционной моторики до уровня минимальной достаточности для постановки звуков;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 - в процессе систематических тренировок овладение комплексом пальчиковой гимнастики;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lastRenderedPageBreak/>
              <w:t xml:space="preserve"> 2. Этап формирования произносительных умений и навыков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  - устранение дефектного звукопроизношения;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  - развитие умений и навыков дифференцировать звуки, сходные </w:t>
            </w:r>
            <w:proofErr w:type="spellStart"/>
            <w:r w:rsidRPr="008C3CAD">
              <w:rPr>
                <w:sz w:val="28"/>
                <w:szCs w:val="28"/>
              </w:rPr>
              <w:t>артикуляционно</w:t>
            </w:r>
            <w:proofErr w:type="spellEnd"/>
            <w:r w:rsidRPr="008C3CAD">
              <w:rPr>
                <w:sz w:val="28"/>
                <w:szCs w:val="28"/>
              </w:rPr>
              <w:t xml:space="preserve"> и акустически;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  - формирование практических умений и навыков пользования исправленной речью;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3. Развитие общей и мелкой моторики, формирование графических навыков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Фронтальные и подгрупповые </w:t>
            </w:r>
            <w:proofErr w:type="gramStart"/>
            <w:r w:rsidRPr="008C3CAD">
              <w:rPr>
                <w:sz w:val="28"/>
                <w:szCs w:val="28"/>
              </w:rPr>
              <w:t>занятия</w:t>
            </w:r>
            <w:proofErr w:type="gramEnd"/>
            <w:r w:rsidRPr="008C3CAD">
              <w:rPr>
                <w:sz w:val="28"/>
                <w:szCs w:val="28"/>
              </w:rPr>
              <w:t xml:space="preserve"> направленные на актуализацию и обогащение словарного запаса, формирование навыков правильного грамматического оформления речи, формирование связной речи.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t>Индивидуаль</w:t>
            </w:r>
            <w:proofErr w:type="spell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ные</w:t>
            </w:r>
            <w:proofErr w:type="spellEnd"/>
            <w:r w:rsidRPr="008C3CAD">
              <w:rPr>
                <w:sz w:val="28"/>
                <w:szCs w:val="28"/>
              </w:rPr>
              <w:t xml:space="preserve"> занятия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lastRenderedPageBreak/>
              <w:t>Индивидуаль</w:t>
            </w:r>
            <w:proofErr w:type="spell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ные</w:t>
            </w:r>
            <w:proofErr w:type="spellEnd"/>
            <w:r w:rsidRPr="008C3CAD">
              <w:rPr>
                <w:sz w:val="28"/>
                <w:szCs w:val="28"/>
              </w:rPr>
              <w:t xml:space="preserve"> занятия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Занятия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Октябрь, ноябрь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lastRenderedPageBreak/>
              <w:t>Ноябрь и в т</w:t>
            </w:r>
            <w:proofErr w:type="gramStart"/>
            <w:r w:rsidRPr="008C3CAD">
              <w:rPr>
                <w:sz w:val="28"/>
                <w:szCs w:val="28"/>
              </w:rPr>
              <w:t>е-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чение</w:t>
            </w:r>
            <w:proofErr w:type="spellEnd"/>
            <w:r w:rsidRPr="008C3CAD">
              <w:rPr>
                <w:sz w:val="28"/>
                <w:szCs w:val="28"/>
              </w:rPr>
              <w:t xml:space="preserve"> года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в течение года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сентябрь- май</w:t>
            </w:r>
          </w:p>
        </w:tc>
        <w:tc>
          <w:tcPr>
            <w:tcW w:w="239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t>Дид</w:t>
            </w:r>
            <w:proofErr w:type="spellEnd"/>
            <w:r w:rsidRPr="008C3CAD">
              <w:rPr>
                <w:sz w:val="28"/>
                <w:szCs w:val="28"/>
              </w:rPr>
              <w:t>. мат-л, картинки, пособия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Картинки, наглядные </w:t>
            </w: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бия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Бумага, </w:t>
            </w:r>
            <w:proofErr w:type="spellStart"/>
            <w:r>
              <w:rPr>
                <w:sz w:val="28"/>
                <w:szCs w:val="28"/>
              </w:rPr>
              <w:t>каранд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ши</w:t>
            </w:r>
            <w:r w:rsidRPr="008C3CAD">
              <w:rPr>
                <w:sz w:val="28"/>
                <w:szCs w:val="28"/>
              </w:rPr>
              <w:t>, краски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Конспекты, </w:t>
            </w:r>
            <w:proofErr w:type="spellStart"/>
            <w:r w:rsidRPr="008C3CAD">
              <w:rPr>
                <w:sz w:val="28"/>
                <w:szCs w:val="28"/>
              </w:rPr>
              <w:t>дид</w:t>
            </w:r>
            <w:proofErr w:type="spellEnd"/>
            <w:r w:rsidRPr="008C3CAD">
              <w:rPr>
                <w:sz w:val="28"/>
                <w:szCs w:val="28"/>
              </w:rPr>
              <w:t>. мат-л,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гры, посо</w:t>
            </w:r>
            <w:r w:rsidRPr="008C3CAD">
              <w:rPr>
                <w:sz w:val="28"/>
                <w:szCs w:val="28"/>
              </w:rPr>
              <w:t>бия</w:t>
            </w:r>
          </w:p>
        </w:tc>
      </w:tr>
      <w:tr w:rsidR="007C6809" w:rsidRPr="008C3CAD" w:rsidTr="006D7BF9">
        <w:tc>
          <w:tcPr>
            <w:tcW w:w="708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lastRenderedPageBreak/>
              <w:t xml:space="preserve"> 5.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5.1.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5.2.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5.3.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</w:tc>
        <w:tc>
          <w:tcPr>
            <w:tcW w:w="8833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lastRenderedPageBreak/>
              <w:t>Блок консультативно – методический работы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Оказание консультативной помощи родителям детей с проблемами в развитии речи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1. Сбор анамнестических данных.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2. Открытые логопедические занятия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3. Родительские собрания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Групповое родительское собрание № 1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Тема: «Результаты первичной диагностики детей».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Выступление логопеда, психолога, педагогов. Задачи </w:t>
            </w:r>
            <w:r w:rsidRPr="008C3CAD">
              <w:rPr>
                <w:sz w:val="28"/>
                <w:szCs w:val="28"/>
                <w:lang w:val="en-US"/>
              </w:rPr>
              <w:t>I</w:t>
            </w:r>
            <w:r w:rsidRPr="008C3CAD">
              <w:rPr>
                <w:sz w:val="28"/>
                <w:szCs w:val="28"/>
              </w:rPr>
              <w:t xml:space="preserve"> периода </w:t>
            </w:r>
            <w:proofErr w:type="spellStart"/>
            <w:r w:rsidRPr="008C3CAD">
              <w:rPr>
                <w:sz w:val="28"/>
                <w:szCs w:val="28"/>
              </w:rPr>
              <w:t>обуч</w:t>
            </w:r>
            <w:proofErr w:type="gramStart"/>
            <w:r w:rsidRPr="008C3CAD">
              <w:rPr>
                <w:sz w:val="28"/>
                <w:szCs w:val="28"/>
              </w:rPr>
              <w:t>е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ния</w:t>
            </w:r>
            <w:proofErr w:type="spellEnd"/>
            <w:r w:rsidRPr="008C3CAD">
              <w:rPr>
                <w:sz w:val="28"/>
                <w:szCs w:val="28"/>
              </w:rPr>
              <w:t xml:space="preserve">. 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Групповое родительское собрание № 2.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Цель: познакомить родителей с результатами работы с детьми за </w:t>
            </w:r>
            <w:r w:rsidRPr="008C3CAD">
              <w:rPr>
                <w:sz w:val="28"/>
                <w:szCs w:val="28"/>
                <w:lang w:val="en-US"/>
              </w:rPr>
              <w:t>I</w:t>
            </w:r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п</w:t>
            </w:r>
            <w:proofErr w:type="gramStart"/>
            <w:r w:rsidRPr="008C3CAD">
              <w:rPr>
                <w:sz w:val="28"/>
                <w:szCs w:val="28"/>
              </w:rPr>
              <w:t>е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риод</w:t>
            </w:r>
            <w:proofErr w:type="spellEnd"/>
            <w:r w:rsidRPr="008C3CAD">
              <w:rPr>
                <w:sz w:val="28"/>
                <w:szCs w:val="28"/>
              </w:rPr>
              <w:t xml:space="preserve"> обучения. Основные задачи </w:t>
            </w:r>
            <w:proofErr w:type="spellStart"/>
            <w:r w:rsidRPr="008C3CAD">
              <w:rPr>
                <w:sz w:val="28"/>
                <w:szCs w:val="28"/>
              </w:rPr>
              <w:t>учебно</w:t>
            </w:r>
            <w:proofErr w:type="spellEnd"/>
            <w:r w:rsidRPr="008C3CAD">
              <w:rPr>
                <w:sz w:val="28"/>
                <w:szCs w:val="28"/>
              </w:rPr>
              <w:t xml:space="preserve"> – воспитательной и </w:t>
            </w:r>
            <w:proofErr w:type="spellStart"/>
            <w:r w:rsidRPr="008C3CAD">
              <w:rPr>
                <w:sz w:val="28"/>
                <w:szCs w:val="28"/>
              </w:rPr>
              <w:t>корре</w:t>
            </w:r>
            <w:proofErr w:type="gramStart"/>
            <w:r w:rsidRPr="008C3CAD">
              <w:rPr>
                <w:sz w:val="28"/>
                <w:szCs w:val="28"/>
              </w:rPr>
              <w:t>к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ционной</w:t>
            </w:r>
            <w:proofErr w:type="spellEnd"/>
            <w:r w:rsidRPr="008C3CAD">
              <w:rPr>
                <w:sz w:val="28"/>
                <w:szCs w:val="28"/>
              </w:rPr>
              <w:t xml:space="preserve"> работы с детьми на </w:t>
            </w:r>
            <w:r w:rsidRPr="008C3CAD">
              <w:rPr>
                <w:sz w:val="28"/>
                <w:szCs w:val="28"/>
                <w:lang w:val="en-US"/>
              </w:rPr>
              <w:t>II</w:t>
            </w:r>
            <w:r w:rsidRPr="008C3CAD">
              <w:rPr>
                <w:sz w:val="28"/>
                <w:szCs w:val="28"/>
              </w:rPr>
              <w:t xml:space="preserve"> период обучения.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Групповое родительское собрание № 3.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Цель: итоги работы логопеда, воспитателей с детьми. Просмотр </w:t>
            </w:r>
            <w:proofErr w:type="spellStart"/>
            <w:r w:rsidRPr="008C3CAD">
              <w:rPr>
                <w:sz w:val="28"/>
                <w:szCs w:val="28"/>
              </w:rPr>
              <w:t>откр</w:t>
            </w:r>
            <w:proofErr w:type="gramStart"/>
            <w:r w:rsidRPr="008C3CAD">
              <w:rPr>
                <w:sz w:val="28"/>
                <w:szCs w:val="28"/>
              </w:rPr>
              <w:t>ы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того занятия по итогам работы логопеда за учебный год.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4. Консультации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lastRenderedPageBreak/>
              <w:t xml:space="preserve">       «Почему ребенок говорит неправильно?»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 «Проведение артикуляционной гимнастики в домашних условиях».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«Как воспитать у ребенка навыки правильного звукопроизношения».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5. Индивидуальные беседы.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Научно – методическая помощь работникам по вопросам коррекции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1. Индивидуальные консультации для педагогов по вопросам коррекции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2. Проведение открытых занятий для педагогов МДОУ</w:t>
            </w:r>
            <w:proofErr w:type="gramStart"/>
            <w:r w:rsidRPr="008C3CAD">
              <w:rPr>
                <w:sz w:val="28"/>
                <w:szCs w:val="28"/>
              </w:rPr>
              <w:t>..</w:t>
            </w:r>
            <w:proofErr w:type="gramEnd"/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3. Консультации.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-  «Причины и виды отклонений в речевом развитии детей </w:t>
            </w:r>
            <w:proofErr w:type="spellStart"/>
            <w:r w:rsidRPr="008C3CAD">
              <w:rPr>
                <w:sz w:val="28"/>
                <w:szCs w:val="28"/>
              </w:rPr>
              <w:t>дошкол</w:t>
            </w:r>
            <w:proofErr w:type="gramStart"/>
            <w:r w:rsidRPr="008C3CAD">
              <w:rPr>
                <w:sz w:val="28"/>
                <w:szCs w:val="28"/>
              </w:rPr>
              <w:t>ь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ного</w:t>
            </w:r>
            <w:proofErr w:type="spellEnd"/>
            <w:r w:rsidRPr="008C3CAD">
              <w:rPr>
                <w:sz w:val="28"/>
                <w:szCs w:val="28"/>
              </w:rPr>
              <w:t xml:space="preserve"> возраста»;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- «Приемы педагогической работы по воспитанию у детей навыков правильного произношения звуков»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- «Использование моделей при обучении детей связной речи».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Создание библиотеки коррекционной помощи.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Беседа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t>Индив</w:t>
            </w:r>
            <w:proofErr w:type="spellEnd"/>
            <w:r w:rsidRPr="008C3CAD">
              <w:rPr>
                <w:sz w:val="28"/>
                <w:szCs w:val="28"/>
              </w:rPr>
              <w:t>. или фронт</w:t>
            </w:r>
            <w:proofErr w:type="gramStart"/>
            <w:r w:rsidRPr="008C3CAD">
              <w:rPr>
                <w:sz w:val="28"/>
                <w:szCs w:val="28"/>
              </w:rPr>
              <w:t>.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3CAD">
              <w:rPr>
                <w:sz w:val="28"/>
                <w:szCs w:val="28"/>
              </w:rPr>
              <w:t>з</w:t>
            </w:r>
            <w:proofErr w:type="gramEnd"/>
            <w:r w:rsidRPr="008C3CAD">
              <w:rPr>
                <w:sz w:val="28"/>
                <w:szCs w:val="28"/>
              </w:rPr>
              <w:t>ан</w:t>
            </w:r>
            <w:proofErr w:type="spellEnd"/>
            <w:r w:rsidRPr="008C3CAD">
              <w:rPr>
                <w:sz w:val="28"/>
                <w:szCs w:val="28"/>
              </w:rPr>
              <w:t>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доклады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lastRenderedPageBreak/>
              <w:t>Стенды в гр.</w:t>
            </w:r>
          </w:p>
          <w:p w:rsidR="007C6809" w:rsidRDefault="007C6809" w:rsidP="006D7BF9">
            <w:pPr>
              <w:rPr>
                <w:sz w:val="28"/>
                <w:szCs w:val="28"/>
              </w:rPr>
            </w:pPr>
          </w:p>
          <w:p w:rsidR="007C6809" w:rsidRDefault="007C6809" w:rsidP="006D7BF9">
            <w:pPr>
              <w:rPr>
                <w:sz w:val="28"/>
                <w:szCs w:val="28"/>
              </w:rPr>
            </w:pPr>
          </w:p>
          <w:p w:rsidR="007C6809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беседы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Беседа 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Доклады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Default="007C6809" w:rsidP="006D7BF9">
            <w:pPr>
              <w:rPr>
                <w:sz w:val="28"/>
                <w:szCs w:val="28"/>
              </w:rPr>
            </w:pPr>
          </w:p>
          <w:p w:rsidR="007C6809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картотека</w:t>
            </w:r>
          </w:p>
        </w:tc>
        <w:tc>
          <w:tcPr>
            <w:tcW w:w="195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сентябрь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1 раз в квартал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Сентябрь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Декабрь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март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Сентябрь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Октябрь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Январь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Ноябрь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Февраль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апрель</w:t>
            </w:r>
          </w:p>
        </w:tc>
        <w:tc>
          <w:tcPr>
            <w:tcW w:w="239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Литература. Консультации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диагностика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Папки- </w:t>
            </w:r>
            <w:proofErr w:type="spellStart"/>
            <w:r>
              <w:rPr>
                <w:sz w:val="28"/>
                <w:szCs w:val="28"/>
              </w:rPr>
              <w:t>передвиж-ки</w:t>
            </w:r>
            <w:proofErr w:type="spellEnd"/>
            <w:r w:rsidRPr="008C3CAD">
              <w:rPr>
                <w:sz w:val="28"/>
                <w:szCs w:val="28"/>
              </w:rPr>
              <w:t>, тесты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литература</w:t>
            </w:r>
          </w:p>
        </w:tc>
      </w:tr>
      <w:tr w:rsidR="007C6809" w:rsidRPr="008C3CAD" w:rsidTr="006D7BF9">
        <w:tc>
          <w:tcPr>
            <w:tcW w:w="708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lastRenderedPageBreak/>
              <w:t xml:space="preserve"> 6.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6.1.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6.2.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</w:tc>
        <w:tc>
          <w:tcPr>
            <w:tcW w:w="8833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Блок контроля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Информация о работе учителя – логопеда на педагогическом и </w:t>
            </w:r>
            <w:proofErr w:type="spellStart"/>
            <w:r w:rsidRPr="008C3CAD">
              <w:rPr>
                <w:sz w:val="28"/>
                <w:szCs w:val="28"/>
              </w:rPr>
              <w:t>метод</w:t>
            </w:r>
            <w:proofErr w:type="gramStart"/>
            <w:r w:rsidRPr="008C3CAD">
              <w:rPr>
                <w:sz w:val="28"/>
                <w:szCs w:val="28"/>
              </w:rPr>
              <w:t>и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ческом</w:t>
            </w:r>
            <w:proofErr w:type="spellEnd"/>
            <w:r w:rsidRPr="008C3CAD">
              <w:rPr>
                <w:sz w:val="28"/>
                <w:szCs w:val="28"/>
              </w:rPr>
              <w:t xml:space="preserve"> совете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- сообщение по результатам диагностики детей на начало и конец учебного года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Подведение итогов работы за учебный год - аналитический отчет о результатах коррекционной работы.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Самоанализ работы логопеда.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Тесты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Доклады, отчеты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Собрание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Сентябрь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Учебный год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май                    </w:t>
            </w:r>
          </w:p>
        </w:tc>
        <w:tc>
          <w:tcPr>
            <w:tcW w:w="239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t>Диагност</w:t>
            </w:r>
            <w:proofErr w:type="gramStart"/>
            <w:r w:rsidRPr="008C3CAD">
              <w:rPr>
                <w:sz w:val="28"/>
                <w:szCs w:val="28"/>
              </w:rPr>
              <w:t>и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ческий</w:t>
            </w:r>
            <w:proofErr w:type="spellEnd"/>
            <w:r w:rsidRPr="008C3CAD">
              <w:rPr>
                <w:sz w:val="28"/>
                <w:szCs w:val="28"/>
              </w:rPr>
              <w:t xml:space="preserve"> мат-л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</w:tc>
      </w:tr>
      <w:tr w:rsidR="007C6809" w:rsidRPr="008C3CAD" w:rsidTr="006D7BF9">
        <w:tc>
          <w:tcPr>
            <w:tcW w:w="708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 7.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7.1.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7.2.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7.3.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7.4.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>7.5.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7.6.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t xml:space="preserve"> 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</w:tc>
        <w:tc>
          <w:tcPr>
            <w:tcW w:w="8833" w:type="dxa"/>
          </w:tcPr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  <w:r w:rsidRPr="008C3CAD">
              <w:rPr>
                <w:b/>
                <w:sz w:val="28"/>
                <w:szCs w:val="28"/>
              </w:rPr>
              <w:lastRenderedPageBreak/>
              <w:t>Блок  профилактической работы.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Консультирование воспитателей по звуковой культуре речи с детьми, </w:t>
            </w:r>
            <w:r w:rsidRPr="008C3CAD">
              <w:rPr>
                <w:sz w:val="28"/>
                <w:szCs w:val="28"/>
              </w:rPr>
              <w:lastRenderedPageBreak/>
              <w:t>оставленными для работы с педагогом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Направить детей, нуждающихся в назначении медикаментозного </w:t>
            </w:r>
            <w:proofErr w:type="spellStart"/>
            <w:r w:rsidRPr="008C3CAD">
              <w:rPr>
                <w:sz w:val="28"/>
                <w:szCs w:val="28"/>
              </w:rPr>
              <w:t>леч</w:t>
            </w:r>
            <w:proofErr w:type="gramStart"/>
            <w:r w:rsidRPr="008C3CAD">
              <w:rPr>
                <w:sz w:val="28"/>
                <w:szCs w:val="28"/>
              </w:rPr>
              <w:t>е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t>ния</w:t>
            </w:r>
            <w:proofErr w:type="spellEnd"/>
            <w:r w:rsidRPr="008C3CAD">
              <w:rPr>
                <w:sz w:val="28"/>
                <w:szCs w:val="28"/>
              </w:rPr>
              <w:t xml:space="preserve"> к невропатологу ( справку подклеить в речевую карту).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Обсуждение сценариев праздников с музыкальным руководителем и педагогами. Подбор речевого материала с учетом структуры речевого дефекта каждого ребенка </w:t>
            </w:r>
            <w:proofErr w:type="gramStart"/>
            <w:r w:rsidRPr="008C3CAD">
              <w:rPr>
                <w:sz w:val="28"/>
                <w:szCs w:val="28"/>
              </w:rPr>
              <w:t xml:space="preserve">( </w:t>
            </w:r>
            <w:proofErr w:type="gramEnd"/>
            <w:r w:rsidRPr="008C3CAD">
              <w:rPr>
                <w:sz w:val="28"/>
                <w:szCs w:val="28"/>
              </w:rPr>
              <w:t>стихи, инсценировки …)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Изготовление демонстрационного раздаточного материала, пособий, игр, игрушек …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Заполнить «Экран звукопроизношения» (эффективность работы  за учебный год).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Заполнить эпикриз в речевой карте на каждого ребенка.</w:t>
            </w: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t>Консульт</w:t>
            </w:r>
            <w:proofErr w:type="gramStart"/>
            <w:r w:rsidRPr="008C3CAD">
              <w:rPr>
                <w:sz w:val="28"/>
                <w:szCs w:val="28"/>
              </w:rPr>
              <w:t>а</w:t>
            </w:r>
            <w:proofErr w:type="spellEnd"/>
            <w:r w:rsidRPr="008C3CAD">
              <w:rPr>
                <w:sz w:val="28"/>
                <w:szCs w:val="28"/>
              </w:rPr>
              <w:t>-</w:t>
            </w:r>
            <w:proofErr w:type="gramEnd"/>
            <w:r w:rsidRPr="008C3CAD">
              <w:rPr>
                <w:sz w:val="28"/>
                <w:szCs w:val="28"/>
              </w:rPr>
              <w:t xml:space="preserve"> </w:t>
            </w:r>
            <w:proofErr w:type="spellStart"/>
            <w:r w:rsidRPr="008C3CAD">
              <w:rPr>
                <w:sz w:val="28"/>
                <w:szCs w:val="28"/>
              </w:rPr>
              <w:lastRenderedPageBreak/>
              <w:t>ции</w:t>
            </w:r>
            <w:proofErr w:type="spellEnd"/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Направления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Беседы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t>Дид</w:t>
            </w:r>
            <w:proofErr w:type="spellEnd"/>
            <w:r w:rsidRPr="008C3CAD">
              <w:rPr>
                <w:sz w:val="28"/>
                <w:szCs w:val="28"/>
              </w:rPr>
              <w:t>. мат</w:t>
            </w:r>
            <w:proofErr w:type="gramStart"/>
            <w:r w:rsidRPr="008C3CAD">
              <w:rPr>
                <w:sz w:val="28"/>
                <w:szCs w:val="28"/>
              </w:rPr>
              <w:t>е-</w:t>
            </w:r>
            <w:proofErr w:type="gramEnd"/>
            <w:r w:rsidRPr="008C3CAD">
              <w:rPr>
                <w:sz w:val="28"/>
                <w:szCs w:val="28"/>
              </w:rPr>
              <w:t xml:space="preserve"> риал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Экран </w:t>
            </w:r>
            <w:proofErr w:type="spellStart"/>
            <w:r w:rsidRPr="008C3CAD">
              <w:rPr>
                <w:sz w:val="28"/>
                <w:szCs w:val="28"/>
              </w:rPr>
              <w:t>звуко</w:t>
            </w:r>
            <w:proofErr w:type="spellEnd"/>
            <w:r w:rsidRPr="008C3CAD">
              <w:rPr>
                <w:sz w:val="28"/>
                <w:szCs w:val="28"/>
              </w:rPr>
              <w:t xml:space="preserve">- </w:t>
            </w:r>
            <w:proofErr w:type="spellStart"/>
            <w:r w:rsidRPr="008C3CAD">
              <w:rPr>
                <w:sz w:val="28"/>
                <w:szCs w:val="28"/>
              </w:rPr>
              <w:t>произношен</w:t>
            </w:r>
            <w:proofErr w:type="spellEnd"/>
            <w:r w:rsidRPr="008C3CAD">
              <w:rPr>
                <w:sz w:val="28"/>
                <w:szCs w:val="28"/>
              </w:rPr>
              <w:t>.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t>Реч</w:t>
            </w:r>
            <w:proofErr w:type="spellEnd"/>
            <w:r w:rsidRPr="008C3CAD">
              <w:rPr>
                <w:sz w:val="28"/>
                <w:szCs w:val="28"/>
              </w:rPr>
              <w:t>. карты</w:t>
            </w:r>
          </w:p>
        </w:tc>
        <w:tc>
          <w:tcPr>
            <w:tcW w:w="195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В течение </w:t>
            </w:r>
            <w:r w:rsidRPr="008C3CAD">
              <w:rPr>
                <w:sz w:val="28"/>
                <w:szCs w:val="28"/>
              </w:rPr>
              <w:lastRenderedPageBreak/>
              <w:t>года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Октябрь апрель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В течение года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Май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 xml:space="preserve">      май</w:t>
            </w:r>
          </w:p>
        </w:tc>
        <w:tc>
          <w:tcPr>
            <w:tcW w:w="2395" w:type="dxa"/>
          </w:tcPr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proofErr w:type="spellStart"/>
            <w:r w:rsidRPr="008C3CAD">
              <w:rPr>
                <w:sz w:val="28"/>
                <w:szCs w:val="28"/>
              </w:rPr>
              <w:t>дид</w:t>
            </w:r>
            <w:proofErr w:type="spellEnd"/>
            <w:r w:rsidRPr="008C3CAD">
              <w:rPr>
                <w:sz w:val="28"/>
                <w:szCs w:val="28"/>
              </w:rPr>
              <w:t>. материал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 w:rsidRPr="008C3CAD">
              <w:rPr>
                <w:sz w:val="28"/>
                <w:szCs w:val="28"/>
              </w:rPr>
              <w:t>Сценарии</w:t>
            </w: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</w:p>
          <w:p w:rsidR="007C6809" w:rsidRPr="008C3CAD" w:rsidRDefault="007C6809" w:rsidP="006D7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Картинки, бум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га, каран</w:t>
            </w:r>
            <w:r w:rsidRPr="008C3CAD">
              <w:rPr>
                <w:sz w:val="28"/>
                <w:szCs w:val="28"/>
              </w:rPr>
              <w:t>даши</w:t>
            </w:r>
          </w:p>
        </w:tc>
      </w:tr>
    </w:tbl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7C6809" w:rsidRDefault="007C6809" w:rsidP="007C6809"/>
    <w:p w:rsidR="00AC0B12" w:rsidRDefault="00AC0B12"/>
    <w:sectPr w:rsidR="00AC0B12" w:rsidSect="007C6809"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015"/>
    <w:multiLevelType w:val="hybridMultilevel"/>
    <w:tmpl w:val="36804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64443"/>
    <w:multiLevelType w:val="hybridMultilevel"/>
    <w:tmpl w:val="025CC296"/>
    <w:lvl w:ilvl="0" w:tplc="7018E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AD39E">
      <w:numFmt w:val="none"/>
      <w:lvlText w:val=""/>
      <w:lvlJc w:val="left"/>
      <w:pPr>
        <w:tabs>
          <w:tab w:val="num" w:pos="360"/>
        </w:tabs>
      </w:pPr>
    </w:lvl>
    <w:lvl w:ilvl="2" w:tplc="E2F44880">
      <w:numFmt w:val="none"/>
      <w:lvlText w:val=""/>
      <w:lvlJc w:val="left"/>
      <w:pPr>
        <w:tabs>
          <w:tab w:val="num" w:pos="360"/>
        </w:tabs>
      </w:pPr>
    </w:lvl>
    <w:lvl w:ilvl="3" w:tplc="C120A408">
      <w:numFmt w:val="none"/>
      <w:lvlText w:val=""/>
      <w:lvlJc w:val="left"/>
      <w:pPr>
        <w:tabs>
          <w:tab w:val="num" w:pos="360"/>
        </w:tabs>
      </w:pPr>
    </w:lvl>
    <w:lvl w:ilvl="4" w:tplc="6FE4ED1C">
      <w:numFmt w:val="none"/>
      <w:lvlText w:val=""/>
      <w:lvlJc w:val="left"/>
      <w:pPr>
        <w:tabs>
          <w:tab w:val="num" w:pos="360"/>
        </w:tabs>
      </w:pPr>
    </w:lvl>
    <w:lvl w:ilvl="5" w:tplc="D30043DE">
      <w:numFmt w:val="none"/>
      <w:lvlText w:val=""/>
      <w:lvlJc w:val="left"/>
      <w:pPr>
        <w:tabs>
          <w:tab w:val="num" w:pos="360"/>
        </w:tabs>
      </w:pPr>
    </w:lvl>
    <w:lvl w:ilvl="6" w:tplc="17E40BEA">
      <w:numFmt w:val="none"/>
      <w:lvlText w:val=""/>
      <w:lvlJc w:val="left"/>
      <w:pPr>
        <w:tabs>
          <w:tab w:val="num" w:pos="360"/>
        </w:tabs>
      </w:pPr>
    </w:lvl>
    <w:lvl w:ilvl="7" w:tplc="55A645E6">
      <w:numFmt w:val="none"/>
      <w:lvlText w:val=""/>
      <w:lvlJc w:val="left"/>
      <w:pPr>
        <w:tabs>
          <w:tab w:val="num" w:pos="360"/>
        </w:tabs>
      </w:pPr>
    </w:lvl>
    <w:lvl w:ilvl="8" w:tplc="08E0B8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B0"/>
    <w:rsid w:val="00230988"/>
    <w:rsid w:val="007C6809"/>
    <w:rsid w:val="00AC0B12"/>
    <w:rsid w:val="00F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C6809"/>
    <w:pPr>
      <w:spacing w:before="100" w:beforeAutospacing="1" w:after="100" w:afterAutospacing="1"/>
    </w:pPr>
  </w:style>
  <w:style w:type="character" w:customStyle="1" w:styleId="c9">
    <w:name w:val="c9"/>
    <w:rsid w:val="007C6809"/>
  </w:style>
  <w:style w:type="paragraph" w:customStyle="1" w:styleId="c6">
    <w:name w:val="c6"/>
    <w:basedOn w:val="a"/>
    <w:rsid w:val="007C6809"/>
    <w:pPr>
      <w:spacing w:before="100" w:beforeAutospacing="1" w:after="100" w:afterAutospacing="1"/>
    </w:pPr>
  </w:style>
  <w:style w:type="character" w:customStyle="1" w:styleId="c2">
    <w:name w:val="c2"/>
    <w:rsid w:val="007C6809"/>
  </w:style>
  <w:style w:type="paragraph" w:customStyle="1" w:styleId="c82">
    <w:name w:val="c82"/>
    <w:basedOn w:val="a"/>
    <w:rsid w:val="007C68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C6809"/>
    <w:pPr>
      <w:spacing w:before="100" w:beforeAutospacing="1" w:after="100" w:afterAutospacing="1"/>
    </w:pPr>
  </w:style>
  <w:style w:type="character" w:customStyle="1" w:styleId="c9">
    <w:name w:val="c9"/>
    <w:rsid w:val="007C6809"/>
  </w:style>
  <w:style w:type="paragraph" w:customStyle="1" w:styleId="c6">
    <w:name w:val="c6"/>
    <w:basedOn w:val="a"/>
    <w:rsid w:val="007C6809"/>
    <w:pPr>
      <w:spacing w:before="100" w:beforeAutospacing="1" w:after="100" w:afterAutospacing="1"/>
    </w:pPr>
  </w:style>
  <w:style w:type="character" w:customStyle="1" w:styleId="c2">
    <w:name w:val="c2"/>
    <w:rsid w:val="007C6809"/>
  </w:style>
  <w:style w:type="paragraph" w:customStyle="1" w:styleId="c82">
    <w:name w:val="c82"/>
    <w:basedOn w:val="a"/>
    <w:rsid w:val="007C68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2021-04-18T08:21:00Z</dcterms:created>
  <dcterms:modified xsi:type="dcterms:W3CDTF">2021-04-18T08:21:00Z</dcterms:modified>
</cp:coreProperties>
</file>